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July 2020 Board Meeting</w:t>
      </w:r>
    </w:p>
    <w:p w:rsidR="00000000" w:rsidDel="00000000" w:rsidP="00000000" w:rsidRDefault="00000000" w:rsidRPr="00000000" w14:paraId="00000002">
      <w:pPr>
        <w:jc w:val="center"/>
        <w:rPr/>
      </w:pPr>
      <w:r w:rsidDel="00000000" w:rsidR="00000000" w:rsidRPr="00000000">
        <w:rPr>
          <w:rtl w:val="0"/>
        </w:rPr>
        <w:t xml:space="preserve">July 22, 2020</w:t>
      </w:r>
      <w:r w:rsidDel="00000000" w:rsidR="00000000" w:rsidRPr="00000000">
        <w:rPr>
          <w:rtl w:val="0"/>
        </w:rPr>
        <w:t xml:space="preserve"> 6:30 – 8:00 p.m.</w:t>
      </w:r>
    </w:p>
    <w:p w:rsidR="00000000" w:rsidDel="00000000" w:rsidP="00000000" w:rsidRDefault="00000000" w:rsidRPr="00000000" w14:paraId="00000003">
      <w:pPr>
        <w:jc w:val="center"/>
        <w:rPr>
          <w:rFonts w:ascii="Roboto" w:cs="Roboto" w:eastAsia="Roboto" w:hAnsi="Roboto"/>
          <w:b w:val="1"/>
          <w:color w:val="1155cc"/>
          <w:highlight w:val="white"/>
          <w:u w:val="single"/>
        </w:rPr>
      </w:pPr>
      <w:hyperlink r:id="rId6">
        <w:r w:rsidDel="00000000" w:rsidR="00000000" w:rsidRPr="00000000">
          <w:rPr>
            <w:color w:val="1155cc"/>
            <w:u w:val="single"/>
            <w:rtl w:val="0"/>
          </w:rPr>
          <w:t xml:space="preserve">Cleveland Neighborhood Association</w:t>
        </w:r>
      </w:hyperlink>
      <w:r w:rsidDel="00000000" w:rsidR="00000000" w:rsidRPr="00000000">
        <w:fldChar w:fldCharType="begin"/>
        <w:instrText xml:space="preserve"> HYPERLINK "https://www.google.com/maps/place/3333+Penn+Ave+N,+Minneapolis,+MN+55412/data=!4m2!3m1!1s0x52b333cda50022df:0x12880c5975e222cd?sa=X&amp;ved=0ahUKEwix4Jzv1NvRAhUr64MKHRiHDkIQ8gEIGTAA" </w:instrText>
        <w:fldChar w:fldCharType="separate"/>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rPr>
          <w:b w:val="1"/>
          <w:color w:val="222222"/>
          <w:sz w:val="20"/>
          <w:szCs w:val="20"/>
        </w:rPr>
      </w:pPr>
      <w:r w:rsidDel="00000000" w:rsidR="00000000" w:rsidRPr="00000000">
        <w:rPr>
          <w:b w:val="1"/>
          <w:color w:val="222222"/>
          <w:sz w:val="20"/>
          <w:szCs w:val="20"/>
          <w:rtl w:val="0"/>
        </w:rPr>
        <w:t xml:space="preserve">Organization Summary: </w:t>
      </w:r>
    </w:p>
    <w:p w:rsidR="00000000" w:rsidDel="00000000" w:rsidP="00000000" w:rsidRDefault="00000000" w:rsidRPr="00000000" w14:paraId="00000006">
      <w:pPr>
        <w:rPr>
          <w:color w:val="222222"/>
          <w:sz w:val="20"/>
          <w:szCs w:val="20"/>
        </w:rPr>
      </w:pPr>
      <w:r w:rsidDel="00000000" w:rsidR="00000000" w:rsidRPr="00000000">
        <w:rPr>
          <w:color w:val="222222"/>
          <w:sz w:val="20"/>
          <w:szCs w:val="20"/>
          <w:rtl w:val="0"/>
        </w:rPr>
        <w:t xml:space="preserve">Cleveland Neighborhood Association works towards its mission by hosting regular events including youth events, monthly committee meetings engaging neighbors and city/county officials, and the popular Live On The Drive events, a summer concert and movie series that draws neighbors from nearby neighborhoods, and visitors from the Twin Cities region at large. </w:t>
      </w:r>
    </w:p>
    <w:p w:rsidR="00000000" w:rsidDel="00000000" w:rsidP="00000000" w:rsidRDefault="00000000" w:rsidRPr="00000000" w14:paraId="00000007">
      <w:pPr>
        <w:rPr>
          <w:color w:val="222222"/>
          <w:sz w:val="19"/>
          <w:szCs w:val="19"/>
        </w:rPr>
      </w:pPr>
      <w:r w:rsidDel="00000000" w:rsidR="00000000" w:rsidRPr="00000000">
        <w:rPr>
          <w:rtl w:val="0"/>
        </w:rPr>
      </w:r>
    </w:p>
    <w:p w:rsidR="00000000" w:rsidDel="00000000" w:rsidP="00000000" w:rsidRDefault="00000000" w:rsidRPr="00000000" w14:paraId="00000008">
      <w:pPr>
        <w:rPr>
          <w:color w:val="222222"/>
          <w:sz w:val="19"/>
          <w:szCs w:val="19"/>
        </w:rPr>
      </w:pPr>
      <w:r w:rsidDel="00000000" w:rsidR="00000000" w:rsidRPr="00000000">
        <w:rPr>
          <w:rtl w:val="0"/>
        </w:rPr>
      </w:r>
    </w:p>
    <w:p w:rsidR="00000000" w:rsidDel="00000000" w:rsidP="00000000" w:rsidRDefault="00000000" w:rsidRPr="00000000" w14:paraId="00000009">
      <w:pPr>
        <w:rPr>
          <w:b w:val="1"/>
          <w:color w:val="222222"/>
          <w:sz w:val="20"/>
          <w:szCs w:val="20"/>
        </w:rPr>
      </w:pPr>
      <w:r w:rsidDel="00000000" w:rsidR="00000000" w:rsidRPr="00000000">
        <w:rPr>
          <w:b w:val="1"/>
          <w:color w:val="222222"/>
          <w:sz w:val="20"/>
          <w:szCs w:val="20"/>
          <w:rtl w:val="0"/>
        </w:rPr>
        <w:t xml:space="preserve">Mission Statement:</w:t>
      </w:r>
    </w:p>
    <w:p w:rsidR="00000000" w:rsidDel="00000000" w:rsidP="00000000" w:rsidRDefault="00000000" w:rsidRPr="00000000" w14:paraId="0000000A">
      <w:pPr>
        <w:rPr>
          <w:sz w:val="20"/>
          <w:szCs w:val="20"/>
        </w:rPr>
      </w:pPr>
      <w:r w:rsidDel="00000000" w:rsidR="00000000" w:rsidRPr="00000000">
        <w:rPr>
          <w:sz w:val="20"/>
          <w:szCs w:val="20"/>
          <w:rtl w:val="0"/>
        </w:rPr>
        <w:t xml:space="preserve">Cleveland Neighborhood Association’s mission is to foster and cultivate a safe, diverse, and forward-thinking neighborhood by building relationships, inspiring community members and embracing local opportunity for the betterment of the lives of the residents of Cleveland Neighborhood.</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Meeting Codes of Conduct</w:t>
      </w:r>
    </w:p>
    <w:p w:rsidR="00000000" w:rsidDel="00000000" w:rsidP="00000000" w:rsidRDefault="00000000" w:rsidRPr="00000000" w14:paraId="0000000E">
      <w:pPr>
        <w:numPr>
          <w:ilvl w:val="0"/>
          <w:numId w:val="5"/>
        </w:numPr>
        <w:ind w:left="720" w:hanging="360"/>
        <w:rPr>
          <w:sz w:val="20"/>
          <w:szCs w:val="20"/>
        </w:rPr>
      </w:pPr>
      <w:r w:rsidDel="00000000" w:rsidR="00000000" w:rsidRPr="00000000">
        <w:rPr>
          <w:sz w:val="20"/>
          <w:szCs w:val="20"/>
          <w:rtl w:val="0"/>
        </w:rPr>
        <w:t xml:space="preserve">All members and guests must sign in and sign up if they would like to participate in meeting</w:t>
      </w:r>
    </w:p>
    <w:p w:rsidR="00000000" w:rsidDel="00000000" w:rsidP="00000000" w:rsidRDefault="00000000" w:rsidRPr="00000000" w14:paraId="0000000F">
      <w:pPr>
        <w:numPr>
          <w:ilvl w:val="0"/>
          <w:numId w:val="5"/>
        </w:numPr>
        <w:ind w:left="720" w:hanging="360"/>
        <w:rPr>
          <w:sz w:val="20"/>
          <w:szCs w:val="20"/>
        </w:rPr>
      </w:pPr>
      <w:r w:rsidDel="00000000" w:rsidR="00000000" w:rsidRPr="00000000">
        <w:rPr>
          <w:sz w:val="20"/>
          <w:szCs w:val="20"/>
          <w:rtl w:val="0"/>
        </w:rPr>
        <w:t xml:space="preserve">Please turn sound off on any electronic devices during board meetings</w:t>
      </w:r>
    </w:p>
    <w:p w:rsidR="00000000" w:rsidDel="00000000" w:rsidP="00000000" w:rsidRDefault="00000000" w:rsidRPr="00000000" w14:paraId="00000010">
      <w:pPr>
        <w:numPr>
          <w:ilvl w:val="0"/>
          <w:numId w:val="5"/>
        </w:numPr>
        <w:ind w:left="720" w:hanging="360"/>
        <w:rPr>
          <w:sz w:val="20"/>
          <w:szCs w:val="20"/>
        </w:rPr>
      </w:pPr>
      <w:r w:rsidDel="00000000" w:rsidR="00000000" w:rsidRPr="00000000">
        <w:rPr>
          <w:sz w:val="20"/>
          <w:szCs w:val="20"/>
          <w:rtl w:val="0"/>
        </w:rPr>
        <w:t xml:space="preserve">Guests may not speak unless permissible by board chair</w:t>
      </w:r>
    </w:p>
    <w:p w:rsidR="00000000" w:rsidDel="00000000" w:rsidP="00000000" w:rsidRDefault="00000000" w:rsidRPr="00000000" w14:paraId="00000011">
      <w:pPr>
        <w:numPr>
          <w:ilvl w:val="0"/>
          <w:numId w:val="5"/>
        </w:numPr>
        <w:ind w:left="720" w:hanging="360"/>
        <w:rPr>
          <w:sz w:val="20"/>
          <w:szCs w:val="20"/>
        </w:rPr>
      </w:pPr>
      <w:r w:rsidDel="00000000" w:rsidR="00000000" w:rsidRPr="00000000">
        <w:rPr>
          <w:sz w:val="20"/>
          <w:szCs w:val="20"/>
          <w:rtl w:val="0"/>
        </w:rPr>
        <w:t xml:space="preserve">Guests may not speak during any motions</w:t>
      </w:r>
    </w:p>
    <w:p w:rsidR="00000000" w:rsidDel="00000000" w:rsidP="00000000" w:rsidRDefault="00000000" w:rsidRPr="00000000" w14:paraId="00000012">
      <w:pPr>
        <w:numPr>
          <w:ilvl w:val="0"/>
          <w:numId w:val="5"/>
        </w:numPr>
        <w:ind w:left="720" w:hanging="360"/>
        <w:rPr>
          <w:sz w:val="20"/>
          <w:szCs w:val="20"/>
        </w:rPr>
      </w:pPr>
      <w:r w:rsidDel="00000000" w:rsidR="00000000" w:rsidRPr="00000000">
        <w:rPr>
          <w:sz w:val="20"/>
          <w:szCs w:val="20"/>
          <w:rtl w:val="0"/>
        </w:rPr>
        <w:t xml:space="preserve">We will stick to the schedule, if there is something that needs further discussion past the time allowed for that line item it must be tabled until the end of the meeting during announcements.</w:t>
      </w:r>
    </w:p>
    <w:p w:rsidR="00000000" w:rsidDel="00000000" w:rsidP="00000000" w:rsidRDefault="00000000" w:rsidRPr="00000000" w14:paraId="00000013">
      <w:pPr>
        <w:ind w:left="720" w:firstLine="0"/>
        <w:rPr>
          <w:sz w:val="20"/>
          <w:szCs w:val="20"/>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rPr>
          <w:b w:val="1"/>
          <w:sz w:val="20"/>
          <w:szCs w:val="20"/>
        </w:rPr>
      </w:pPr>
      <w:r w:rsidDel="00000000" w:rsidR="00000000" w:rsidRPr="00000000">
        <w:rPr>
          <w:b w:val="1"/>
          <w:sz w:val="20"/>
          <w:szCs w:val="20"/>
          <w:rtl w:val="0"/>
        </w:rPr>
        <w:t xml:space="preserve">Attendance: </w:t>
      </w:r>
    </w:p>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Members:</w:t>
      </w:r>
    </w:p>
    <w:p w:rsidR="00000000" w:rsidDel="00000000" w:rsidP="00000000" w:rsidRDefault="00000000" w:rsidRPr="00000000" w14:paraId="00000017">
      <w:pPr>
        <w:numPr>
          <w:ilvl w:val="0"/>
          <w:numId w:val="4"/>
        </w:numPr>
        <w:ind w:left="720" w:hanging="360"/>
        <w:rPr>
          <w:sz w:val="20"/>
          <w:szCs w:val="20"/>
        </w:rPr>
      </w:pPr>
      <w:r w:rsidDel="00000000" w:rsidR="00000000" w:rsidRPr="00000000">
        <w:rPr>
          <w:sz w:val="20"/>
          <w:szCs w:val="20"/>
          <w:rtl w:val="0"/>
        </w:rPr>
        <w:t xml:space="preserve">Guests:</w:t>
      </w:r>
      <w:r w:rsidDel="00000000" w:rsidR="00000000" w:rsidRPr="00000000">
        <w:rPr>
          <w:b w:val="1"/>
          <w:sz w:val="20"/>
          <w:szCs w:val="20"/>
          <w:rtl w:val="0"/>
        </w:rPr>
        <w:t xml:space="preserve"> </w:t>
      </w:r>
    </w:p>
    <w:p w:rsidR="00000000" w:rsidDel="00000000" w:rsidP="00000000" w:rsidRDefault="00000000" w:rsidRPr="00000000" w14:paraId="00000018">
      <w:pPr>
        <w:numPr>
          <w:ilvl w:val="0"/>
          <w:numId w:val="4"/>
        </w:numPr>
        <w:ind w:left="720" w:hanging="360"/>
        <w:rPr>
          <w:sz w:val="20"/>
          <w:szCs w:val="20"/>
        </w:rPr>
      </w:pPr>
      <w:r w:rsidDel="00000000" w:rsidR="00000000" w:rsidRPr="00000000">
        <w:rPr>
          <w:sz w:val="20"/>
          <w:szCs w:val="20"/>
          <w:rtl w:val="0"/>
        </w:rPr>
        <w:t xml:space="preserve">Excused Absences: </w:t>
      </w:r>
    </w:p>
    <w:p w:rsidR="00000000" w:rsidDel="00000000" w:rsidP="00000000" w:rsidRDefault="00000000" w:rsidRPr="00000000" w14:paraId="00000019">
      <w:pPr>
        <w:numPr>
          <w:ilvl w:val="0"/>
          <w:numId w:val="4"/>
        </w:numPr>
        <w:ind w:left="720" w:hanging="360"/>
        <w:rPr>
          <w:sz w:val="20"/>
          <w:szCs w:val="20"/>
        </w:rPr>
      </w:pPr>
      <w:r w:rsidDel="00000000" w:rsidR="00000000" w:rsidRPr="00000000">
        <w:rPr>
          <w:sz w:val="20"/>
          <w:szCs w:val="20"/>
          <w:rtl w:val="0"/>
        </w:rPr>
        <w:t xml:space="preserve">Unexcused Absences: </w:t>
      </w:r>
    </w:p>
    <w:p w:rsidR="00000000" w:rsidDel="00000000" w:rsidP="00000000" w:rsidRDefault="00000000" w:rsidRPr="00000000" w14:paraId="0000001A">
      <w:pPr>
        <w:ind w:lef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1B">
      <w:pPr>
        <w:rPr>
          <w:sz w:val="20"/>
          <w:szCs w:val="20"/>
        </w:rPr>
      </w:pPr>
      <w:r w:rsidDel="00000000" w:rsidR="00000000" w:rsidRPr="00000000">
        <w:rPr>
          <w:b w:val="1"/>
          <w:sz w:val="20"/>
          <w:szCs w:val="20"/>
          <w:rtl w:val="0"/>
        </w:rPr>
        <w:t xml:space="preserve">Agenda</w:t>
        <w:tab/>
        <w:tab/>
        <w:tab/>
        <w:tab/>
      </w:r>
      <w:r w:rsidDel="00000000" w:rsidR="00000000" w:rsidRPr="00000000">
        <w:rPr>
          <w:sz w:val="20"/>
          <w:szCs w:val="20"/>
          <w:rtl w:val="0"/>
        </w:rPr>
        <w:tab/>
        <w:tab/>
        <w:tab/>
        <w:t xml:space="preserve">             </w:t>
      </w:r>
    </w:p>
    <w:p w:rsidR="00000000" w:rsidDel="00000000" w:rsidP="00000000" w:rsidRDefault="00000000" w:rsidRPr="00000000" w14:paraId="0000001C">
      <w:pPr>
        <w:numPr>
          <w:ilvl w:val="0"/>
          <w:numId w:val="3"/>
        </w:numPr>
        <w:ind w:left="720" w:hanging="360"/>
        <w:rPr>
          <w:sz w:val="20"/>
          <w:szCs w:val="20"/>
        </w:rPr>
      </w:pPr>
      <w:r w:rsidDel="00000000" w:rsidR="00000000" w:rsidRPr="00000000">
        <w:rPr>
          <w:sz w:val="20"/>
          <w:szCs w:val="20"/>
          <w:rtl w:val="0"/>
        </w:rPr>
        <w:t xml:space="preserve">Approval of June minutes</w:t>
        <w:tab/>
        <w:tab/>
        <w:tab/>
        <w:t xml:space="preserve">6:30pm</w:t>
      </w:r>
    </w:p>
    <w:p w:rsidR="00000000" w:rsidDel="00000000" w:rsidP="00000000" w:rsidRDefault="00000000" w:rsidRPr="00000000" w14:paraId="0000001D">
      <w:pPr>
        <w:numPr>
          <w:ilvl w:val="0"/>
          <w:numId w:val="3"/>
        </w:numPr>
        <w:ind w:left="720" w:hanging="360"/>
        <w:rPr>
          <w:sz w:val="20"/>
          <w:szCs w:val="20"/>
          <w:u w:val="none"/>
        </w:rPr>
      </w:pPr>
      <w:r w:rsidDel="00000000" w:rsidR="00000000" w:rsidRPr="00000000">
        <w:rPr>
          <w:sz w:val="20"/>
          <w:szCs w:val="20"/>
          <w:rtl w:val="0"/>
        </w:rPr>
        <w:t xml:space="preserve">Treasurer Report</w:t>
        <w:tab/>
        <w:tab/>
        <w:tab/>
        <w:tab/>
        <w:t xml:space="preserve">6:40pm</w:t>
      </w:r>
    </w:p>
    <w:p w:rsidR="00000000" w:rsidDel="00000000" w:rsidP="00000000" w:rsidRDefault="00000000" w:rsidRPr="00000000" w14:paraId="0000001E">
      <w:pPr>
        <w:numPr>
          <w:ilvl w:val="0"/>
          <w:numId w:val="3"/>
        </w:numPr>
        <w:ind w:left="720" w:hanging="360"/>
        <w:rPr>
          <w:sz w:val="20"/>
          <w:szCs w:val="20"/>
        </w:rPr>
      </w:pPr>
      <w:r w:rsidDel="00000000" w:rsidR="00000000" w:rsidRPr="00000000">
        <w:rPr>
          <w:sz w:val="20"/>
          <w:szCs w:val="20"/>
          <w:rtl w:val="0"/>
        </w:rPr>
        <w:t xml:space="preserve">Executive update</w:t>
        <w:tab/>
        <w:tab/>
        <w:tab/>
        <w:tab/>
        <w:t xml:space="preserve">6:45pm</w:t>
      </w:r>
    </w:p>
    <w:p w:rsidR="00000000" w:rsidDel="00000000" w:rsidP="00000000" w:rsidRDefault="00000000" w:rsidRPr="00000000" w14:paraId="0000001F">
      <w:pPr>
        <w:ind w:left="720" w:firstLine="0"/>
        <w:rPr>
          <w:b w:val="1"/>
          <w:sz w:val="20"/>
          <w:szCs w:val="20"/>
        </w:rPr>
      </w:pPr>
      <w:r w:rsidDel="00000000" w:rsidR="00000000" w:rsidRPr="00000000">
        <w:rPr>
          <w:sz w:val="20"/>
          <w:szCs w:val="20"/>
          <w:rtl w:val="0"/>
        </w:rPr>
        <w:tab/>
      </w: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b w:val="1"/>
          <w:sz w:val="20"/>
          <w:szCs w:val="20"/>
          <w:rtl w:val="0"/>
        </w:rPr>
        <w:t xml:space="preserve">Committees and Executive Report</w:t>
      </w:r>
      <w:r w:rsidDel="00000000" w:rsidR="00000000" w:rsidRPr="00000000">
        <w:rPr>
          <w:sz w:val="20"/>
          <w:szCs w:val="20"/>
          <w:rtl w:val="0"/>
        </w:rPr>
        <w:tab/>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numPr>
          <w:ilvl w:val="0"/>
          <w:numId w:val="2"/>
        </w:numPr>
        <w:ind w:left="720" w:hanging="360"/>
        <w:rPr>
          <w:sz w:val="20"/>
          <w:szCs w:val="20"/>
        </w:rPr>
      </w:pPr>
      <w:r w:rsidDel="00000000" w:rsidR="00000000" w:rsidRPr="00000000">
        <w:rPr>
          <w:sz w:val="20"/>
          <w:szCs w:val="20"/>
          <w:rtl w:val="0"/>
        </w:rPr>
        <w:t xml:space="preserve">Community Safety Committee Report</w:t>
        <w:tab/>
        <w:tab/>
        <w:t xml:space="preserve">7:00pm</w:t>
      </w:r>
    </w:p>
    <w:p w:rsidR="00000000" w:rsidDel="00000000" w:rsidP="00000000" w:rsidRDefault="00000000" w:rsidRPr="00000000" w14:paraId="00000023">
      <w:pPr>
        <w:numPr>
          <w:ilvl w:val="0"/>
          <w:numId w:val="2"/>
        </w:numPr>
        <w:ind w:left="720" w:hanging="360"/>
        <w:rPr>
          <w:sz w:val="20"/>
          <w:szCs w:val="20"/>
        </w:rPr>
      </w:pPr>
      <w:r w:rsidDel="00000000" w:rsidR="00000000" w:rsidRPr="00000000">
        <w:rPr>
          <w:sz w:val="20"/>
          <w:szCs w:val="20"/>
          <w:rtl w:val="0"/>
        </w:rPr>
        <w:t xml:space="preserve">Live On The Drive Committee Report</w:t>
        <w:tab/>
        <w:tab/>
        <w:t xml:space="preserve">7:05pm</w:t>
      </w:r>
    </w:p>
    <w:p w:rsidR="00000000" w:rsidDel="00000000" w:rsidP="00000000" w:rsidRDefault="00000000" w:rsidRPr="00000000" w14:paraId="00000024">
      <w:pPr>
        <w:numPr>
          <w:ilvl w:val="0"/>
          <w:numId w:val="2"/>
        </w:numPr>
        <w:ind w:left="720" w:hanging="360"/>
        <w:rPr>
          <w:sz w:val="20"/>
          <w:szCs w:val="20"/>
        </w:rPr>
      </w:pPr>
      <w:r w:rsidDel="00000000" w:rsidR="00000000" w:rsidRPr="00000000">
        <w:rPr>
          <w:sz w:val="20"/>
          <w:szCs w:val="20"/>
          <w:rtl w:val="0"/>
        </w:rPr>
        <w:t xml:space="preserve">Green Committee Report </w:t>
        <w:tab/>
        <w:tab/>
        <w:tab/>
        <w:t xml:space="preserve">7:10pm</w:t>
      </w:r>
    </w:p>
    <w:p w:rsidR="00000000" w:rsidDel="00000000" w:rsidP="00000000" w:rsidRDefault="00000000" w:rsidRPr="00000000" w14:paraId="00000025">
      <w:pPr>
        <w:numPr>
          <w:ilvl w:val="0"/>
          <w:numId w:val="2"/>
        </w:numPr>
        <w:ind w:left="720" w:hanging="360"/>
        <w:rPr>
          <w:sz w:val="20"/>
          <w:szCs w:val="20"/>
        </w:rPr>
      </w:pPr>
      <w:r w:rsidDel="00000000" w:rsidR="00000000" w:rsidRPr="00000000">
        <w:rPr>
          <w:sz w:val="20"/>
          <w:szCs w:val="20"/>
          <w:rtl w:val="0"/>
        </w:rPr>
        <w:t xml:space="preserve">Youth Committee Report</w:t>
        <w:tab/>
        <w:tab/>
        <w:tab/>
        <w:t xml:space="preserve">7:20pm</w:t>
      </w:r>
    </w:p>
    <w:p w:rsidR="00000000" w:rsidDel="00000000" w:rsidP="00000000" w:rsidRDefault="00000000" w:rsidRPr="00000000" w14:paraId="00000026">
      <w:pPr>
        <w:numPr>
          <w:ilvl w:val="0"/>
          <w:numId w:val="2"/>
        </w:numPr>
        <w:ind w:left="720" w:hanging="360"/>
        <w:rPr>
          <w:sz w:val="20"/>
          <w:szCs w:val="20"/>
        </w:rPr>
      </w:pPr>
      <w:r w:rsidDel="00000000" w:rsidR="00000000" w:rsidRPr="00000000">
        <w:rPr>
          <w:sz w:val="20"/>
          <w:szCs w:val="20"/>
          <w:rtl w:val="0"/>
        </w:rPr>
        <w:t xml:space="preserve">Senior &amp; Community Development Report</w:t>
        <w:tab/>
        <w:t xml:space="preserve">7:40pm</w:t>
      </w:r>
    </w:p>
    <w:p w:rsidR="00000000" w:rsidDel="00000000" w:rsidP="00000000" w:rsidRDefault="00000000" w:rsidRPr="00000000" w14:paraId="00000027">
      <w:pPr>
        <w:numPr>
          <w:ilvl w:val="0"/>
          <w:numId w:val="1"/>
        </w:numPr>
        <w:ind w:left="720" w:hanging="360"/>
        <w:rPr>
          <w:sz w:val="20"/>
          <w:szCs w:val="20"/>
        </w:rPr>
      </w:pPr>
      <w:r w:rsidDel="00000000" w:rsidR="00000000" w:rsidRPr="00000000">
        <w:rPr>
          <w:sz w:val="20"/>
          <w:szCs w:val="20"/>
          <w:rtl w:val="0"/>
        </w:rPr>
        <w:t xml:space="preserve">Guest Speakers- (2 minutes each)</w:t>
        <w:tab/>
        <w:t xml:space="preserve">             7:50pm</w:t>
      </w:r>
    </w:p>
    <w:p w:rsidR="00000000" w:rsidDel="00000000" w:rsidP="00000000" w:rsidRDefault="00000000" w:rsidRPr="00000000" w14:paraId="00000028">
      <w:pPr>
        <w:numPr>
          <w:ilvl w:val="0"/>
          <w:numId w:val="1"/>
        </w:numPr>
        <w:ind w:left="720" w:hanging="360"/>
        <w:rPr>
          <w:sz w:val="20"/>
          <w:szCs w:val="20"/>
        </w:rPr>
      </w:pPr>
      <w:r w:rsidDel="00000000" w:rsidR="00000000" w:rsidRPr="00000000">
        <w:rPr>
          <w:sz w:val="20"/>
          <w:szCs w:val="20"/>
          <w:rtl w:val="0"/>
        </w:rPr>
        <w:t xml:space="preserve">Adjourn</w:t>
        <w:tab/>
        <w:tab/>
        <w:tab/>
        <w:tab/>
        <w:tab/>
        <w:t xml:space="preserve">             8:00pm</w:t>
        <w:tab/>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Motions</w:t>
      </w:r>
    </w:p>
    <w:p w:rsidR="00000000" w:rsidDel="00000000" w:rsidP="00000000" w:rsidRDefault="00000000" w:rsidRPr="00000000" w14:paraId="0000002B">
      <w:pPr>
        <w:rPr>
          <w:b w:val="1"/>
          <w:sz w:val="24"/>
          <w:szCs w:val="24"/>
        </w:rPr>
      </w:pPr>
      <w:r w:rsidDel="00000000" w:rsidR="00000000" w:rsidRPr="00000000">
        <w:rPr>
          <w:rtl w:val="0"/>
        </w:rPr>
      </w:r>
    </w:p>
    <w:p w:rsidR="00000000" w:rsidDel="00000000" w:rsidP="00000000" w:rsidRDefault="00000000" w:rsidRPr="00000000" w14:paraId="0000002C">
      <w:pPr>
        <w:rPr>
          <w:b w:val="1"/>
          <w:sz w:val="20"/>
          <w:szCs w:val="20"/>
        </w:rPr>
      </w:pPr>
      <w:r w:rsidDel="00000000" w:rsidR="00000000" w:rsidRPr="00000000">
        <w:rPr>
          <w:b w:val="1"/>
          <w:sz w:val="20"/>
          <w:szCs w:val="20"/>
          <w:rtl w:val="0"/>
        </w:rPr>
        <w:t xml:space="preserve">June and July Agenda Approval</w:t>
      </w:r>
    </w:p>
    <w:tbl>
      <w:tblPr>
        <w:tblStyle w:val="Table1"/>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1575"/>
        <w:gridCol w:w="4380"/>
        <w:tblGridChange w:id="0">
          <w:tblGrid>
            <w:gridCol w:w="2805"/>
            <w:gridCol w:w="1575"/>
            <w:gridCol w:w="4380"/>
          </w:tblGrid>
        </w:tblGridChange>
      </w:tblGrid>
      <w:tr>
        <w:trPr>
          <w:trHeight w:val="5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2D">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tcMar>
              <w:top w:w="100.0" w:type="dxa"/>
              <w:left w:w="120.0" w:type="dxa"/>
              <w:bottom w:w="100.0" w:type="dxa"/>
              <w:right w:w="120.0" w:type="dxa"/>
            </w:tcMar>
            <w:vAlign w:val="top"/>
          </w:tcPr>
          <w:p w:rsidR="00000000" w:rsidDel="00000000" w:rsidP="00000000" w:rsidRDefault="00000000" w:rsidRPr="00000000" w14:paraId="0000002E">
            <w:pPr>
              <w:rPr/>
            </w:pP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0">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1">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2">
            <w:pPr>
              <w:rPr>
                <w:b w:val="1"/>
                <w:sz w:val="14"/>
                <w:szCs w:val="14"/>
              </w:rPr>
            </w:pPr>
            <w:r w:rsidDel="00000000" w:rsidR="00000000" w:rsidRPr="00000000">
              <w:rPr>
                <w:b w:val="1"/>
                <w:sz w:val="14"/>
                <w:szCs w:val="14"/>
                <w:rtl w:val="0"/>
              </w:rPr>
              <w:t xml:space="preserve">MOTION SECONDED BY:</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3">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4">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5">
            <w:pPr>
              <w:rPr>
                <w:sz w:val="16"/>
                <w:szCs w:val="16"/>
              </w:rPr>
            </w:pPr>
            <w:r w:rsidDel="00000000" w:rsidR="00000000" w:rsidRPr="00000000">
              <w:rPr>
                <w:rtl w:val="0"/>
              </w:rPr>
            </w:r>
          </w:p>
        </w:tc>
      </w:tr>
    </w:tbl>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285"/>
        <w:gridCol w:w="6660"/>
        <w:tblGridChange w:id="0">
          <w:tblGrid>
            <w:gridCol w:w="1815"/>
            <w:gridCol w:w="285"/>
            <w:gridCol w:w="6660"/>
          </w:tblGrid>
        </w:tblGridChange>
      </w:tblGrid>
      <w:tr>
        <w:trPr>
          <w:trHeight w:val="5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7">
            <w:pPr>
              <w:rPr>
                <w:sz w:val="16"/>
                <w:szCs w:val="16"/>
              </w:rPr>
            </w:pPr>
            <w:r w:rsidDel="00000000" w:rsidR="00000000" w:rsidRPr="00000000">
              <w:rPr>
                <w:sz w:val="16"/>
                <w:szCs w:val="16"/>
                <w:rtl w:val="0"/>
              </w:rPr>
              <w:t xml:space="preserve">Nays or Abstentions?</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8">
            <w:pPr>
              <w:widowControl w:val="0"/>
              <w:rPr>
                <w:sz w:val="16"/>
                <w:szCs w:val="16"/>
              </w:rPr>
            </w:pPr>
            <w:r w:rsidDel="00000000" w:rsidR="00000000" w:rsidRPr="00000000">
              <w:rPr>
                <w:rtl w:val="0"/>
              </w:rPr>
            </w:r>
          </w:p>
        </w:tc>
      </w:tr>
    </w:tbl>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tbl>
      <w:tblPr>
        <w:tblStyle w:val="Table3"/>
        <w:tblW w:w="88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2895"/>
        <w:gridCol w:w="3150"/>
        <w:tblGridChange w:id="0">
          <w:tblGrid>
            <w:gridCol w:w="2760"/>
            <w:gridCol w:w="2895"/>
            <w:gridCol w:w="3150"/>
          </w:tblGrid>
        </w:tblGridChange>
      </w:tblGrid>
      <w:tr>
        <w:trPr>
          <w:trHeight w:val="6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B">
            <w:pPr>
              <w:rPr/>
            </w:pPr>
            <w:r w:rsidDel="00000000" w:rsidR="00000000" w:rsidRPr="00000000">
              <w:rPr>
                <w:rtl w:val="0"/>
              </w:rPr>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C">
            <w:pPr>
              <w:rPr>
                <w:sz w:val="16"/>
                <w:szCs w:val="16"/>
              </w:rPr>
            </w:pPr>
            <w:r w:rsidDel="00000000" w:rsidR="00000000" w:rsidRPr="00000000">
              <w:rPr>
                <w:rtl w:val="0"/>
              </w:rPr>
            </w:r>
          </w:p>
        </w:tc>
      </w:tr>
    </w:tbl>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b w:val="1"/>
          <w:sz w:val="20"/>
          <w:szCs w:val="20"/>
        </w:rPr>
      </w:pPr>
      <w:r w:rsidDel="00000000" w:rsidR="00000000" w:rsidRPr="00000000">
        <w:rPr>
          <w:b w:val="1"/>
          <w:sz w:val="20"/>
          <w:szCs w:val="20"/>
          <w:rtl w:val="0"/>
        </w:rPr>
        <w:t xml:space="preserve">June</w:t>
      </w:r>
      <w:r w:rsidDel="00000000" w:rsidR="00000000" w:rsidRPr="00000000">
        <w:rPr>
          <w:b w:val="1"/>
          <w:sz w:val="20"/>
          <w:szCs w:val="20"/>
          <w:rtl w:val="0"/>
        </w:rPr>
        <w:t xml:space="preserve"> Finances</w:t>
      </w:r>
    </w:p>
    <w:tbl>
      <w:tblPr>
        <w:tblStyle w:val="Table4"/>
        <w:tblW w:w="8805.0" w:type="dxa"/>
        <w:jc w:val="left"/>
        <w:tblInd w:w="120.0" w:type="pct"/>
        <w:tblLayout w:type="fixed"/>
        <w:tblLook w:val="0600"/>
      </w:tblPr>
      <w:tblGrid>
        <w:gridCol w:w="2850"/>
        <w:gridCol w:w="1830"/>
        <w:gridCol w:w="4125"/>
        <w:tblGridChange w:id="0">
          <w:tblGrid>
            <w:gridCol w:w="2850"/>
            <w:gridCol w:w="1830"/>
            <w:gridCol w:w="4125"/>
          </w:tblGrid>
        </w:tblGridChange>
      </w:tblGrid>
      <w:tr>
        <w:trPr>
          <w:trHeight w:val="560" w:hRule="atLeast"/>
        </w:trPr>
        <w:tc>
          <w:tcPr>
            <w:tcBorders>
              <w:top w:color="000000" w:space="0" w:sz="0" w:val="nil"/>
              <w:left w:color="666666" w:space="0" w:sz="8" w:val="single"/>
              <w:bottom w:color="666666" w:space="0" w:sz="8" w:val="single"/>
              <w:right w:color="666666"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0">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666666" w:space="0" w:sz="8" w:val="single"/>
              <w:right w:color="666666"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1">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666666" w:space="0" w:sz="8" w:val="single"/>
              <w:right w:color="666666"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2">
            <w:pPr>
              <w:rPr>
                <w:b w:val="1"/>
                <w:sz w:val="14"/>
                <w:szCs w:val="14"/>
              </w:rPr>
            </w:pPr>
            <w:r w:rsidDel="00000000" w:rsidR="00000000" w:rsidRPr="00000000">
              <w:rPr>
                <w:b w:val="1"/>
                <w:sz w:val="14"/>
                <w:szCs w:val="14"/>
                <w:rtl w:val="0"/>
              </w:rPr>
              <w:t xml:space="preserve">MOTION SECONDED BY:</w:t>
            </w:r>
          </w:p>
        </w:tc>
      </w:tr>
      <w:tr>
        <w:trPr>
          <w:trHeight w:val="720" w:hRule="atLeast"/>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3">
            <w:pPr>
              <w:rPr>
                <w:sz w:val="16"/>
                <w:szCs w:val="16"/>
              </w:rPr>
            </w:pPr>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4">
            <w:pPr>
              <w:rPr>
                <w:sz w:val="16"/>
                <w:szCs w:val="16"/>
              </w:rPr>
            </w:pPr>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5">
            <w:pPr>
              <w:rPr>
                <w:sz w:val="16"/>
                <w:szCs w:val="16"/>
              </w:rPr>
            </w:pPr>
            <w:r w:rsidDel="00000000" w:rsidR="00000000" w:rsidRPr="00000000">
              <w:rPr>
                <w:rtl w:val="0"/>
              </w:rPr>
            </w:r>
          </w:p>
        </w:tc>
      </w:tr>
    </w:tbl>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5"/>
        <w:tblW w:w="9359.999999999998"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29.6296296296296"/>
        <w:gridCol w:w="3765.1851851851848"/>
        <w:gridCol w:w="3765.1851851851848"/>
        <w:tblGridChange w:id="0">
          <w:tblGrid>
            <w:gridCol w:w="1829.6296296296296"/>
            <w:gridCol w:w="3765.1851851851848"/>
            <w:gridCol w:w="3765.1851851851848"/>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7">
            <w:pPr>
              <w:rPr>
                <w:sz w:val="16"/>
                <w:szCs w:val="16"/>
              </w:rPr>
            </w:pPr>
            <w:r w:rsidDel="00000000" w:rsidR="00000000" w:rsidRPr="00000000">
              <w:rPr>
                <w:sz w:val="16"/>
                <w:szCs w:val="16"/>
                <w:rtl w:val="0"/>
              </w:rPr>
              <w:t xml:space="preserve">nays or abstentions?</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8">
            <w:pPr>
              <w:widowControl w:val="0"/>
              <w:rPr>
                <w:sz w:val="16"/>
                <w:szCs w:val="16"/>
              </w:rPr>
            </w:pPr>
            <w:r w:rsidDel="00000000" w:rsidR="00000000" w:rsidRPr="00000000">
              <w:rPr>
                <w:rtl w:val="0"/>
              </w:rPr>
            </w:r>
          </w:p>
        </w:tc>
      </w:tr>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A">
            <w:pPr>
              <w:rPr>
                <w:sz w:val="16"/>
                <w:szCs w:val="16"/>
              </w:rPr>
            </w:pPr>
            <w:r w:rsidDel="00000000" w:rsidR="00000000" w:rsidRPr="00000000">
              <w:rPr>
                <w:rtl w:val="0"/>
              </w:rPr>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B">
            <w:pPr>
              <w:widowControl w:val="0"/>
              <w:rPr>
                <w:sz w:val="16"/>
                <w:szCs w:val="16"/>
              </w:rPr>
            </w:pPr>
            <w:r w:rsidDel="00000000" w:rsidR="00000000" w:rsidRPr="00000000">
              <w:rPr>
                <w:rtl w:val="0"/>
              </w:rPr>
            </w:r>
          </w:p>
        </w:tc>
      </w:tr>
    </w:tbl>
    <w:p w:rsidR="00000000" w:rsidDel="00000000" w:rsidP="00000000" w:rsidRDefault="00000000" w:rsidRPr="00000000" w14:paraId="0000004D">
      <w:pPr>
        <w:rPr>
          <w:b w:val="1"/>
          <w:sz w:val="20"/>
          <w:szCs w:val="20"/>
        </w:rPr>
      </w:pPr>
      <w:r w:rsidDel="00000000" w:rsidR="00000000" w:rsidRPr="00000000">
        <w:rPr>
          <w:rtl w:val="0"/>
        </w:rPr>
      </w:r>
    </w:p>
    <w:p w:rsidR="00000000" w:rsidDel="00000000" w:rsidP="00000000" w:rsidRDefault="00000000" w:rsidRPr="00000000" w14:paraId="0000004E">
      <w:pPr>
        <w:rPr>
          <w:b w:val="1"/>
          <w:sz w:val="20"/>
          <w:szCs w:val="20"/>
        </w:rPr>
      </w:pPr>
      <w:r w:rsidDel="00000000" w:rsidR="00000000" w:rsidRPr="00000000">
        <w:rPr>
          <w:b w:val="1"/>
          <w:sz w:val="20"/>
          <w:szCs w:val="20"/>
          <w:rtl w:val="0"/>
        </w:rPr>
        <w:t xml:space="preserve">Executive Report</w:t>
      </w:r>
    </w:p>
    <w:tbl>
      <w:tblPr>
        <w:tblStyle w:val="Table6"/>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2790"/>
        <w:gridCol w:w="4260"/>
        <w:tblGridChange w:id="0">
          <w:tblGrid>
            <w:gridCol w:w="1710"/>
            <w:gridCol w:w="2790"/>
            <w:gridCol w:w="4260"/>
          </w:tblGrid>
        </w:tblGridChange>
      </w:tblGrid>
      <w:tr>
        <w:trPr>
          <w:trHeight w:val="7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F">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0">
            <w:pPr>
              <w:rPr>
                <w:sz w:val="16"/>
                <w:szCs w:val="16"/>
              </w:rPr>
            </w:pPr>
            <w:r w:rsidDel="00000000" w:rsidR="00000000" w:rsidRPr="00000000">
              <w:rPr>
                <w:sz w:val="16"/>
                <w:szCs w:val="16"/>
                <w:rtl w:val="0"/>
              </w:rPr>
              <w:t xml:space="preserve">Discuss the annual meeting and elections. Any needs or organizing Danecha can work on.</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2">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3">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4">
            <w:pPr>
              <w:rPr>
                <w:b w:val="1"/>
                <w:sz w:val="14"/>
                <w:szCs w:val="14"/>
              </w:rPr>
            </w:pPr>
            <w:r w:rsidDel="00000000" w:rsidR="00000000" w:rsidRPr="00000000">
              <w:rPr>
                <w:b w:val="1"/>
                <w:sz w:val="14"/>
                <w:szCs w:val="14"/>
                <w:rtl w:val="0"/>
              </w:rPr>
              <w:t xml:space="preserve">MOTION Seconded by:</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5">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6">
            <w:pPr>
              <w:widowControl w:val="0"/>
              <w:rPr>
                <w:sz w:val="20"/>
                <w:szCs w:val="20"/>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7">
            <w:pPr>
              <w:widowControl w:val="0"/>
              <w:rPr>
                <w:sz w:val="20"/>
                <w:szCs w:val="20"/>
              </w:rPr>
            </w:pP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8">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9">
            <w:pPr>
              <w:widowControl w:val="0"/>
              <w:rPr>
                <w:sz w:val="20"/>
                <w:szCs w:val="20"/>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A">
            <w:pPr>
              <w:widowControl w:val="0"/>
              <w:rPr>
                <w:sz w:val="20"/>
                <w:szCs w:val="20"/>
              </w:rPr>
            </w:pPr>
            <w:r w:rsidDel="00000000" w:rsidR="00000000" w:rsidRPr="00000000">
              <w:rPr>
                <w:rtl w:val="0"/>
              </w:rPr>
            </w:r>
          </w:p>
        </w:tc>
      </w:tr>
    </w:tbl>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7"/>
        <w:tblW w:w="879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7095"/>
        <w:tblGridChange w:id="0">
          <w:tblGrid>
            <w:gridCol w:w="1695"/>
            <w:gridCol w:w="7095"/>
          </w:tblGrid>
        </w:tblGridChange>
      </w:tblGrid>
      <w:tr>
        <w:trPr>
          <w:trHeight w:val="20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C">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D">
            <w:pPr>
              <w:rPr/>
            </w:pPr>
            <w:r w:rsidDel="00000000" w:rsidR="00000000" w:rsidRPr="00000000">
              <w:rPr>
                <w:rtl w:val="0"/>
              </w:rPr>
            </w:r>
          </w:p>
        </w:tc>
      </w:tr>
    </w:tbl>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rPr>
          <w:b w:val="1"/>
          <w:sz w:val="20"/>
          <w:szCs w:val="20"/>
        </w:rPr>
      </w:pPr>
      <w:r w:rsidDel="00000000" w:rsidR="00000000" w:rsidRPr="00000000">
        <w:rPr>
          <w:b w:val="1"/>
          <w:sz w:val="20"/>
          <w:szCs w:val="20"/>
          <w:rtl w:val="0"/>
        </w:rPr>
        <w:t xml:space="preserve">Community Safety</w:t>
      </w:r>
      <w:r w:rsidDel="00000000" w:rsidR="00000000" w:rsidRPr="00000000">
        <w:rPr>
          <w:b w:val="1"/>
          <w:sz w:val="20"/>
          <w:szCs w:val="20"/>
          <w:rtl w:val="0"/>
        </w:rPr>
        <w:t xml:space="preserve"> Committee</w:t>
      </w:r>
    </w:p>
    <w:tbl>
      <w:tblPr>
        <w:tblStyle w:val="Table8"/>
        <w:tblW w:w="88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915"/>
        <w:gridCol w:w="2970"/>
        <w:tblGridChange w:id="0">
          <w:tblGrid>
            <w:gridCol w:w="1920"/>
            <w:gridCol w:w="3915"/>
            <w:gridCol w:w="2970"/>
          </w:tblGrid>
        </w:tblGridChange>
      </w:tblGrid>
      <w:tr>
        <w:trPr>
          <w:trHeight w:val="102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0">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1">
            <w:pPr>
              <w:rPr>
                <w:sz w:val="16"/>
                <w:szCs w:val="16"/>
              </w:rPr>
            </w:pP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3">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4">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5">
            <w:pPr>
              <w:rPr>
                <w:b w:val="1"/>
                <w:sz w:val="14"/>
                <w:szCs w:val="14"/>
              </w:rPr>
            </w:pPr>
            <w:r w:rsidDel="00000000" w:rsidR="00000000" w:rsidRPr="00000000">
              <w:rPr>
                <w:b w:val="1"/>
                <w:sz w:val="14"/>
                <w:szCs w:val="14"/>
                <w:rtl w:val="0"/>
              </w:rPr>
              <w:t xml:space="preserve">MOTION SECONDED BY:</w:t>
            </w:r>
          </w:p>
        </w:tc>
      </w:tr>
      <w:tr>
        <w:trPr>
          <w:trHeight w:val="104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6">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7">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8">
            <w:pPr>
              <w:rPr/>
            </w:pPr>
            <w:r w:rsidDel="00000000" w:rsidR="00000000" w:rsidRPr="00000000">
              <w:rPr>
                <w:rtl w:val="0"/>
              </w:rPr>
            </w:r>
          </w:p>
        </w:tc>
      </w:tr>
    </w:tbl>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9"/>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6810"/>
        <w:tblGridChange w:id="0">
          <w:tblGrid>
            <w:gridCol w:w="1950"/>
            <w:gridCol w:w="681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A">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B">
            <w:pPr>
              <w:widowControl w:val="0"/>
              <w:rPr/>
            </w:pPr>
            <w:r w:rsidDel="00000000" w:rsidR="00000000" w:rsidRPr="00000000">
              <w:rPr>
                <w:rtl w:val="0"/>
              </w:rPr>
            </w:r>
          </w:p>
        </w:tc>
      </w:tr>
    </w:tbl>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b w:val="1"/>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0"/>
          <w:szCs w:val="20"/>
          <w:rtl w:val="0"/>
        </w:rPr>
        <w:t xml:space="preserve">Live on the Drive Committee</w:t>
      </w:r>
    </w:p>
    <w:tbl>
      <w:tblPr>
        <w:tblStyle w:val="Table10"/>
        <w:tblW w:w="88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915"/>
        <w:gridCol w:w="2970"/>
        <w:tblGridChange w:id="0">
          <w:tblGrid>
            <w:gridCol w:w="1920"/>
            <w:gridCol w:w="3915"/>
            <w:gridCol w:w="2970"/>
          </w:tblGrid>
        </w:tblGridChange>
      </w:tblGrid>
      <w:tr>
        <w:trPr>
          <w:trHeight w:val="102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E">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F">
            <w:pPr>
              <w:rPr>
                <w:sz w:val="16"/>
                <w:szCs w:val="16"/>
              </w:rPr>
            </w:pP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1">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2">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3">
            <w:pPr>
              <w:rPr>
                <w:b w:val="1"/>
                <w:sz w:val="14"/>
                <w:szCs w:val="14"/>
              </w:rPr>
            </w:pPr>
            <w:r w:rsidDel="00000000" w:rsidR="00000000" w:rsidRPr="00000000">
              <w:rPr>
                <w:b w:val="1"/>
                <w:sz w:val="14"/>
                <w:szCs w:val="14"/>
                <w:rtl w:val="0"/>
              </w:rPr>
              <w:t xml:space="preserve">MOTION SECONDED BY:</w:t>
            </w:r>
          </w:p>
        </w:tc>
      </w:tr>
      <w:tr>
        <w:trPr>
          <w:trHeight w:val="104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4">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5">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6">
            <w:pPr>
              <w:rPr/>
            </w:pPr>
            <w:r w:rsidDel="00000000" w:rsidR="00000000" w:rsidRPr="00000000">
              <w:rPr>
                <w:rtl w:val="0"/>
              </w:rPr>
            </w:r>
          </w:p>
        </w:tc>
      </w:tr>
    </w:tbl>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1"/>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6810"/>
        <w:tblGridChange w:id="0">
          <w:tblGrid>
            <w:gridCol w:w="1950"/>
            <w:gridCol w:w="681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8">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9">
            <w:pPr>
              <w:widowControl w:val="0"/>
              <w:rPr/>
            </w:pPr>
            <w:r w:rsidDel="00000000" w:rsidR="00000000" w:rsidRPr="00000000">
              <w:rPr>
                <w:rtl w:val="0"/>
              </w:rPr>
            </w:r>
          </w:p>
        </w:tc>
      </w:tr>
    </w:tbl>
    <w:p w:rsidR="00000000" w:rsidDel="00000000" w:rsidP="00000000" w:rsidRDefault="00000000" w:rsidRPr="00000000" w14:paraId="0000007A">
      <w:pPr>
        <w:rPr>
          <w:b w:val="1"/>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0"/>
          <w:szCs w:val="20"/>
          <w:rtl w:val="0"/>
        </w:rPr>
        <w:t xml:space="preserve"> </w:t>
      </w:r>
    </w:p>
    <w:p w:rsidR="00000000" w:rsidDel="00000000" w:rsidP="00000000" w:rsidRDefault="00000000" w:rsidRPr="00000000" w14:paraId="0000007B">
      <w:pPr>
        <w:rPr>
          <w:b w:val="1"/>
          <w:sz w:val="20"/>
          <w:szCs w:val="20"/>
        </w:rPr>
      </w:pPr>
      <w:r w:rsidDel="00000000" w:rsidR="00000000" w:rsidRPr="00000000">
        <w:rPr>
          <w:b w:val="1"/>
          <w:sz w:val="20"/>
          <w:szCs w:val="20"/>
          <w:rtl w:val="0"/>
        </w:rPr>
        <w:t xml:space="preserve">Green Committee</w:t>
      </w:r>
    </w:p>
    <w:tbl>
      <w:tblPr>
        <w:tblStyle w:val="Table12"/>
        <w:tblW w:w="88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915"/>
        <w:gridCol w:w="2970"/>
        <w:tblGridChange w:id="0">
          <w:tblGrid>
            <w:gridCol w:w="1920"/>
            <w:gridCol w:w="3915"/>
            <w:gridCol w:w="2970"/>
          </w:tblGrid>
        </w:tblGridChange>
      </w:tblGrid>
      <w:tr>
        <w:trPr>
          <w:trHeight w:val="102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C">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D">
            <w:pPr>
              <w:rPr>
                <w:sz w:val="16"/>
                <w:szCs w:val="16"/>
              </w:rPr>
            </w:pP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F">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0">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1">
            <w:pPr>
              <w:rPr>
                <w:b w:val="1"/>
                <w:sz w:val="14"/>
                <w:szCs w:val="14"/>
              </w:rPr>
            </w:pPr>
            <w:r w:rsidDel="00000000" w:rsidR="00000000" w:rsidRPr="00000000">
              <w:rPr>
                <w:b w:val="1"/>
                <w:sz w:val="14"/>
                <w:szCs w:val="14"/>
                <w:rtl w:val="0"/>
              </w:rPr>
              <w:t xml:space="preserve">MOTION SECONDED BY:</w:t>
            </w:r>
          </w:p>
        </w:tc>
      </w:tr>
      <w:tr>
        <w:trPr>
          <w:trHeight w:val="104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2">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3">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4">
            <w:pPr>
              <w:rPr/>
            </w:pPr>
            <w:r w:rsidDel="00000000" w:rsidR="00000000" w:rsidRPr="00000000">
              <w:rPr>
                <w:rtl w:val="0"/>
              </w:rPr>
            </w:r>
          </w:p>
        </w:tc>
      </w:tr>
    </w:tbl>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3"/>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6810"/>
        <w:tblGridChange w:id="0">
          <w:tblGrid>
            <w:gridCol w:w="1950"/>
            <w:gridCol w:w="681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6">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7">
            <w:pPr>
              <w:widowControl w:val="0"/>
              <w:rPr/>
            </w:pPr>
            <w:r w:rsidDel="00000000" w:rsidR="00000000" w:rsidRPr="00000000">
              <w:rPr>
                <w:rtl w:val="0"/>
              </w:rPr>
            </w:r>
          </w:p>
        </w:tc>
      </w:tr>
    </w:tbl>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9">
      <w:pPr>
        <w:rPr>
          <w:b w:val="1"/>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0"/>
          <w:szCs w:val="20"/>
          <w:rtl w:val="0"/>
        </w:rPr>
        <w:t xml:space="preserve">Youth Committee</w:t>
      </w:r>
    </w:p>
    <w:tbl>
      <w:tblPr>
        <w:tblStyle w:val="Table14"/>
        <w:tblW w:w="88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915"/>
        <w:gridCol w:w="2970"/>
        <w:tblGridChange w:id="0">
          <w:tblGrid>
            <w:gridCol w:w="1920"/>
            <w:gridCol w:w="3915"/>
            <w:gridCol w:w="2970"/>
          </w:tblGrid>
        </w:tblGridChange>
      </w:tblGrid>
      <w:tr>
        <w:trPr>
          <w:trHeight w:val="102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A">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B">
            <w:pPr>
              <w:rPr>
                <w:sz w:val="16"/>
                <w:szCs w:val="16"/>
              </w:rPr>
            </w:pPr>
            <w:r w:rsidDel="00000000" w:rsidR="00000000" w:rsidRPr="00000000">
              <w:rPr>
                <w:sz w:val="16"/>
                <w:szCs w:val="16"/>
                <w:rtl w:val="0"/>
              </w:rPr>
              <w:t xml:space="preserve">Discuss offering a pen pal connection with other kids in the neighborhood, so kids feel connected, work on reading/writing, plus meet a new friend. </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D">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E">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F">
            <w:pPr>
              <w:rPr>
                <w:b w:val="1"/>
                <w:sz w:val="14"/>
                <w:szCs w:val="14"/>
              </w:rPr>
            </w:pPr>
            <w:r w:rsidDel="00000000" w:rsidR="00000000" w:rsidRPr="00000000">
              <w:rPr>
                <w:b w:val="1"/>
                <w:sz w:val="14"/>
                <w:szCs w:val="14"/>
                <w:rtl w:val="0"/>
              </w:rPr>
              <w:t xml:space="preserve">MOTION SECONDED BY:</w:t>
            </w:r>
          </w:p>
        </w:tc>
      </w:tr>
      <w:tr>
        <w:trPr>
          <w:trHeight w:val="104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0">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1">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2">
            <w:pPr>
              <w:rPr/>
            </w:pPr>
            <w:r w:rsidDel="00000000" w:rsidR="00000000" w:rsidRPr="00000000">
              <w:rPr>
                <w:rtl w:val="0"/>
              </w:rPr>
            </w:r>
          </w:p>
        </w:tc>
      </w:tr>
    </w:tbl>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5"/>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6810"/>
        <w:tblGridChange w:id="0">
          <w:tblGrid>
            <w:gridCol w:w="1950"/>
            <w:gridCol w:w="681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4">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5">
            <w:pPr>
              <w:widowControl w:val="0"/>
              <w:rPr/>
            </w:pPr>
            <w:r w:rsidDel="00000000" w:rsidR="00000000" w:rsidRPr="00000000">
              <w:rPr>
                <w:rtl w:val="0"/>
              </w:rPr>
            </w:r>
          </w:p>
        </w:tc>
      </w:tr>
    </w:tbl>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7">
      <w:pPr>
        <w:rPr>
          <w:b w:val="1"/>
          <w:sz w:val="20"/>
          <w:szCs w:val="20"/>
        </w:rPr>
      </w:pPr>
      <w:r w:rsidDel="00000000" w:rsidR="00000000" w:rsidRPr="00000000">
        <w:rPr>
          <w:b w:val="1"/>
          <w:sz w:val="20"/>
          <w:szCs w:val="20"/>
          <w:rtl w:val="0"/>
        </w:rPr>
        <w:t xml:space="preserve">Senior &amp; Community Development Committee</w:t>
      </w:r>
    </w:p>
    <w:tbl>
      <w:tblPr>
        <w:tblStyle w:val="Table16"/>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2790"/>
        <w:gridCol w:w="4260"/>
        <w:tblGridChange w:id="0">
          <w:tblGrid>
            <w:gridCol w:w="1710"/>
            <w:gridCol w:w="2790"/>
            <w:gridCol w:w="4260"/>
          </w:tblGrid>
        </w:tblGridChange>
      </w:tblGrid>
      <w:tr>
        <w:trPr>
          <w:trHeight w:val="7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98">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9">
            <w:pPr>
              <w:rPr>
                <w:sz w:val="16"/>
                <w:szCs w:val="16"/>
              </w:rPr>
            </w:pPr>
            <w:r w:rsidDel="00000000" w:rsidR="00000000" w:rsidRPr="00000000">
              <w:rPr>
                <w:sz w:val="16"/>
                <w:szCs w:val="16"/>
                <w:rtl w:val="0"/>
              </w:rPr>
              <w:t xml:space="preserve">Update from Kate, Pat and Meredith on future community gatherings. Hosting one August 11th online via zoom. Discuss recommendations from Steve and Ariah. Discuss #Clevelandconnected sidewalk chalk</w:t>
            </w: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9B">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9C">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9D">
            <w:pPr>
              <w:rPr>
                <w:b w:val="1"/>
                <w:sz w:val="14"/>
                <w:szCs w:val="14"/>
              </w:rPr>
            </w:pPr>
            <w:r w:rsidDel="00000000" w:rsidR="00000000" w:rsidRPr="00000000">
              <w:rPr>
                <w:b w:val="1"/>
                <w:sz w:val="14"/>
                <w:szCs w:val="14"/>
                <w:rtl w:val="0"/>
              </w:rPr>
              <w:t xml:space="preserve">MOTION Seconded by:</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E">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F">
            <w:pPr>
              <w:widowControl w:val="0"/>
              <w:rPr>
                <w:sz w:val="20"/>
                <w:szCs w:val="20"/>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0">
            <w:pPr>
              <w:widowControl w:val="0"/>
              <w:rPr>
                <w:sz w:val="20"/>
                <w:szCs w:val="20"/>
              </w:rPr>
            </w:pPr>
            <w:r w:rsidDel="00000000" w:rsidR="00000000" w:rsidRPr="00000000">
              <w:rPr>
                <w:rtl w:val="0"/>
              </w:rPr>
            </w:r>
          </w:p>
        </w:tc>
      </w:tr>
    </w:tbl>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7"/>
        <w:tblW w:w="879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7095"/>
        <w:tblGridChange w:id="0">
          <w:tblGrid>
            <w:gridCol w:w="1695"/>
            <w:gridCol w:w="7095"/>
          </w:tblGrid>
        </w:tblGridChange>
      </w:tblGrid>
      <w:tr>
        <w:trPr>
          <w:trHeight w:val="20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2">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3">
            <w:pPr>
              <w:rPr/>
            </w:pPr>
            <w:r w:rsidDel="00000000" w:rsidR="00000000" w:rsidRPr="00000000">
              <w:rPr>
                <w:rtl w:val="0"/>
              </w:rPr>
            </w:r>
          </w:p>
        </w:tc>
      </w:tr>
    </w:tbl>
    <w:p w:rsidR="00000000" w:rsidDel="00000000" w:rsidP="00000000" w:rsidRDefault="00000000" w:rsidRPr="00000000" w14:paraId="000000A4">
      <w:pPr>
        <w:rPr>
          <w:b w:val="1"/>
          <w:sz w:val="20"/>
          <w:szCs w:val="20"/>
        </w:rPr>
      </w:pPr>
      <w:r w:rsidDel="00000000" w:rsidR="00000000" w:rsidRPr="00000000">
        <w:rPr>
          <w:rtl w:val="0"/>
        </w:rPr>
      </w:r>
    </w:p>
    <w:p w:rsidR="00000000" w:rsidDel="00000000" w:rsidP="00000000" w:rsidRDefault="00000000" w:rsidRPr="00000000" w14:paraId="000000A5">
      <w:pPr>
        <w:rPr>
          <w:sz w:val="16"/>
          <w:szCs w:val="16"/>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8"/>
        <w:tblW w:w="879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90"/>
        <w:tblGridChange w:id="0">
          <w:tblGrid>
            <w:gridCol w:w="8790"/>
          </w:tblGrid>
        </w:tblGridChange>
      </w:tblGrid>
      <w:tr>
        <w:trPr>
          <w:trHeight w:val="82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7">
            <w:pPr>
              <w:rPr>
                <w:b w:val="1"/>
                <w:sz w:val="24"/>
                <w:szCs w:val="24"/>
              </w:rPr>
            </w:pPr>
            <w:r w:rsidDel="00000000" w:rsidR="00000000" w:rsidRPr="00000000">
              <w:rPr>
                <w:b w:val="1"/>
                <w:sz w:val="24"/>
                <w:szCs w:val="24"/>
                <w:rtl w:val="0"/>
              </w:rPr>
              <w:t xml:space="preserve">Board Discussion: </w:t>
            </w:r>
          </w:p>
          <w:p w:rsidR="00000000" w:rsidDel="00000000" w:rsidP="00000000" w:rsidRDefault="00000000" w:rsidRPr="00000000" w14:paraId="000000A8">
            <w:pPr>
              <w:rPr>
                <w:sz w:val="16"/>
                <w:szCs w:val="16"/>
              </w:rPr>
            </w:pPr>
            <w:r w:rsidDel="00000000" w:rsidR="00000000" w:rsidRPr="00000000">
              <w:rPr>
                <w:sz w:val="16"/>
                <w:szCs w:val="16"/>
                <w:rtl w:val="0"/>
              </w:rPr>
              <w:t xml:space="preserve"> </w:t>
            </w:r>
          </w:p>
        </w:tc>
      </w:tr>
      <w:tr>
        <w:trPr>
          <w:trHeight w:val="9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9">
            <w:pPr>
              <w:rPr>
                <w:b w:val="1"/>
                <w:sz w:val="24"/>
                <w:szCs w:val="24"/>
              </w:rPr>
            </w:pPr>
            <w:r w:rsidDel="00000000" w:rsidR="00000000" w:rsidRPr="00000000">
              <w:rPr>
                <w:b w:val="1"/>
                <w:sz w:val="24"/>
                <w:szCs w:val="24"/>
                <w:rtl w:val="0"/>
              </w:rPr>
              <w:t xml:space="preserve">Guest Discussion: </w:t>
            </w:r>
          </w:p>
          <w:p w:rsidR="00000000" w:rsidDel="00000000" w:rsidP="00000000" w:rsidRDefault="00000000" w:rsidRPr="00000000" w14:paraId="000000AA">
            <w:pPr>
              <w:rPr>
                <w:b w:val="1"/>
                <w:sz w:val="24"/>
                <w:szCs w:val="24"/>
              </w:rPr>
            </w:pPr>
            <w:r w:rsidDel="00000000" w:rsidR="00000000" w:rsidRPr="00000000">
              <w:rPr>
                <w:rtl w:val="0"/>
              </w:rPr>
            </w:r>
          </w:p>
          <w:p w:rsidR="00000000" w:rsidDel="00000000" w:rsidP="00000000" w:rsidRDefault="00000000" w:rsidRPr="00000000" w14:paraId="000000AB">
            <w:pPr>
              <w:rPr>
                <w:b w:val="1"/>
                <w:sz w:val="24"/>
                <w:szCs w:val="24"/>
              </w:rPr>
            </w:pPr>
            <w:r w:rsidDel="00000000" w:rsidR="00000000" w:rsidRPr="00000000">
              <w:rPr>
                <w:rtl w:val="0"/>
              </w:rPr>
            </w:r>
          </w:p>
          <w:p w:rsidR="00000000" w:rsidDel="00000000" w:rsidP="00000000" w:rsidRDefault="00000000" w:rsidRPr="00000000" w14:paraId="000000AC">
            <w:pPr>
              <w:rPr>
                <w:b w:val="1"/>
                <w:sz w:val="24"/>
                <w:szCs w:val="24"/>
              </w:rPr>
            </w:pPr>
            <w:r w:rsidDel="00000000" w:rsidR="00000000" w:rsidRPr="00000000">
              <w:rPr>
                <w:rtl w:val="0"/>
              </w:rPr>
            </w:r>
          </w:p>
          <w:p w:rsidR="00000000" w:rsidDel="00000000" w:rsidP="00000000" w:rsidRDefault="00000000" w:rsidRPr="00000000" w14:paraId="000000AD">
            <w:pPr>
              <w:rPr>
                <w:i w:val="1"/>
                <w:sz w:val="24"/>
                <w:szCs w:val="24"/>
              </w:rPr>
            </w:pPr>
            <w:r w:rsidDel="00000000" w:rsidR="00000000" w:rsidRPr="00000000">
              <w:rPr>
                <w:rtl w:val="0"/>
              </w:rPr>
            </w:r>
          </w:p>
          <w:p w:rsidR="00000000" w:rsidDel="00000000" w:rsidP="00000000" w:rsidRDefault="00000000" w:rsidRPr="00000000" w14:paraId="000000AE">
            <w:pPr>
              <w:rPr>
                <w:b w:val="1"/>
                <w:sz w:val="24"/>
                <w:szCs w:val="24"/>
              </w:rPr>
            </w:pPr>
            <w:r w:rsidDel="00000000" w:rsidR="00000000" w:rsidRPr="00000000">
              <w:rPr>
                <w:rtl w:val="0"/>
              </w:rPr>
            </w:r>
          </w:p>
          <w:p w:rsidR="00000000" w:rsidDel="00000000" w:rsidP="00000000" w:rsidRDefault="00000000" w:rsidRPr="00000000" w14:paraId="000000AF">
            <w:pPr>
              <w:rPr>
                <w:sz w:val="16"/>
                <w:szCs w:val="16"/>
              </w:rPr>
            </w:pPr>
            <w:r w:rsidDel="00000000" w:rsidR="00000000" w:rsidRPr="00000000">
              <w:rPr>
                <w:rtl w:val="0"/>
              </w:rPr>
            </w:r>
          </w:p>
        </w:tc>
      </w:tr>
    </w:tbl>
    <w:p w:rsidR="00000000" w:rsidDel="00000000" w:rsidP="00000000" w:rsidRDefault="00000000" w:rsidRPr="00000000" w14:paraId="000000B0">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2">
      <w:pPr>
        <w:rPr>
          <w:b w:val="1"/>
          <w:sz w:val="24"/>
          <w:szCs w:val="24"/>
        </w:rPr>
      </w:pPr>
      <w:r w:rsidDel="00000000" w:rsidR="00000000" w:rsidRPr="00000000">
        <w:rPr>
          <w:b w:val="1"/>
          <w:sz w:val="24"/>
          <w:szCs w:val="24"/>
          <w:rtl w:val="0"/>
        </w:rPr>
        <w:t xml:space="preserve">Announcements</w:t>
      </w:r>
    </w:p>
    <w:tbl>
      <w:tblPr>
        <w:tblStyle w:val="Table19"/>
        <w:tblW w:w="882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trHeight w:val="138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3">
            <w:pPr>
              <w:rPr>
                <w:sz w:val="24"/>
                <w:szCs w:val="24"/>
              </w:rPr>
            </w:pPr>
            <w:r w:rsidDel="00000000" w:rsidR="00000000" w:rsidRPr="00000000">
              <w:rPr>
                <w:rtl w:val="0"/>
              </w:rPr>
            </w:r>
          </w:p>
        </w:tc>
      </w:tr>
    </w:tbl>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5">
      <w:pPr>
        <w:spacing w:before="200" w:lineRule="auto"/>
        <w:rPr>
          <w:b w:val="1"/>
          <w:sz w:val="24"/>
          <w:szCs w:val="24"/>
        </w:rPr>
      </w:pPr>
      <w:r w:rsidDel="00000000" w:rsidR="00000000" w:rsidRPr="00000000">
        <w:rPr>
          <w:b w:val="1"/>
          <w:sz w:val="24"/>
          <w:szCs w:val="24"/>
          <w:rtl w:val="0"/>
        </w:rPr>
        <w:t xml:space="preserve">Adjourn</w:t>
      </w:r>
    </w:p>
    <w:p w:rsidR="00000000" w:rsidDel="00000000" w:rsidP="00000000" w:rsidRDefault="00000000" w:rsidRPr="00000000" w14:paraId="000000B6">
      <w:pPr>
        <w:rPr>
          <w:b w:val="1"/>
          <w:sz w:val="24"/>
          <w:szCs w:val="24"/>
          <w:u w:val="single"/>
        </w:rPr>
      </w:pPr>
      <w:r w:rsidDel="00000000" w:rsidR="00000000" w:rsidRPr="00000000">
        <w:rPr>
          <w:sz w:val="24"/>
          <w:szCs w:val="24"/>
          <w:rtl w:val="0"/>
        </w:rPr>
        <w:t xml:space="preserve">_______</w:t>
      </w:r>
      <w:r w:rsidDel="00000000" w:rsidR="00000000" w:rsidRPr="00000000">
        <w:rPr>
          <w:sz w:val="24"/>
          <w:szCs w:val="24"/>
          <w:rtl w:val="0"/>
        </w:rPr>
        <w:t xml:space="preserve">moved that the meeting be adjourned, and this was seconded by_______ at___ pm</w:t>
      </w:r>
      <w:r w:rsidDel="00000000" w:rsidR="00000000" w:rsidRPr="00000000">
        <w:rPr>
          <w:rtl w:val="0"/>
        </w:rPr>
      </w:r>
    </w:p>
    <w:p w:rsidR="00000000" w:rsidDel="00000000" w:rsidP="00000000" w:rsidRDefault="00000000" w:rsidRPr="00000000" w14:paraId="000000B7">
      <w:pPr>
        <w:rPr>
          <w:b w:val="1"/>
          <w:sz w:val="24"/>
          <w:szCs w:val="24"/>
          <w:u w:val="single"/>
        </w:rPr>
      </w:pPr>
      <w:r w:rsidDel="00000000" w:rsidR="00000000" w:rsidRPr="00000000">
        <w:rPr>
          <w:rtl w:val="0"/>
        </w:rPr>
      </w:r>
    </w:p>
    <w:p w:rsidR="00000000" w:rsidDel="00000000" w:rsidP="00000000" w:rsidRDefault="00000000" w:rsidRPr="00000000" w14:paraId="000000B8">
      <w:pPr>
        <w:rPr>
          <w:b w:val="1"/>
          <w:sz w:val="24"/>
          <w:szCs w:val="24"/>
          <w:u w:val="single"/>
        </w:rPr>
      </w:pPr>
      <w:r w:rsidDel="00000000" w:rsidR="00000000" w:rsidRPr="00000000">
        <w:rPr>
          <w:rtl w:val="0"/>
        </w:rPr>
      </w:r>
    </w:p>
    <w:p w:rsidR="00000000" w:rsidDel="00000000" w:rsidP="00000000" w:rsidRDefault="00000000" w:rsidRPr="00000000" w14:paraId="000000B9">
      <w:pPr>
        <w:rPr>
          <w:rFonts w:ascii="Pacifico" w:cs="Pacifico" w:eastAsia="Pacifico" w:hAnsi="Pacifico"/>
          <w:sz w:val="24"/>
          <w:szCs w:val="24"/>
          <w:u w:val="single"/>
        </w:rPr>
      </w:pPr>
      <w:r w:rsidDel="00000000" w:rsidR="00000000" w:rsidRPr="00000000">
        <w:rPr>
          <w:rFonts w:ascii="Pacifico" w:cs="Pacifico" w:eastAsia="Pacifico" w:hAnsi="Pacifico"/>
          <w:sz w:val="24"/>
          <w:szCs w:val="24"/>
          <w:u w:val="single"/>
          <w:rtl w:val="0"/>
        </w:rPr>
        <w:t xml:space="preserve">_ ________</w:t>
        <w:tab/>
        <w:tab/>
        <w:tab/>
        <w:t xml:space="preserve">          </w:t>
        <w:tab/>
        <w:tab/>
        <w:tab/>
        <w:tab/>
        <w:t xml:space="preserve">__________</w:t>
      </w:r>
    </w:p>
    <w:p w:rsidR="00000000" w:rsidDel="00000000" w:rsidP="00000000" w:rsidRDefault="00000000" w:rsidRPr="00000000" w14:paraId="000000BA">
      <w:pPr>
        <w:rPr>
          <w:sz w:val="24"/>
          <w:szCs w:val="24"/>
        </w:rPr>
      </w:pPr>
      <w:r w:rsidDel="00000000" w:rsidR="00000000" w:rsidRPr="00000000">
        <w:rPr>
          <w:sz w:val="24"/>
          <w:szCs w:val="24"/>
          <w:rtl w:val="0"/>
        </w:rPr>
        <w:t xml:space="preserve">Secretary                                                         </w:t>
        <w:tab/>
        <w:t xml:space="preserve">           Date of Approval</w:t>
      </w:r>
    </w:p>
    <w:p w:rsidR="00000000" w:rsidDel="00000000" w:rsidP="00000000" w:rsidRDefault="00000000" w:rsidRPr="00000000" w14:paraId="000000BB">
      <w:pPr>
        <w:rPr/>
      </w:pPr>
      <w:r w:rsidDel="00000000" w:rsidR="00000000" w:rsidRPr="00000000">
        <w:rPr>
          <w:b w:val="1"/>
          <w:sz w:val="20"/>
          <w:szCs w:val="20"/>
          <w:rtl w:val="0"/>
        </w:rPr>
        <w:t xml:space="preserve">Cleveland Neighborhood Association                                   </w:t>
        <w:tab/>
      </w:r>
      <w:r w:rsidDel="00000000" w:rsidR="00000000" w:rsidRPr="00000000">
        <w:rPr>
          <w:sz w:val="24"/>
          <w:szCs w:val="24"/>
          <w:rtl w:val="0"/>
        </w:rPr>
        <w:t xml:space="preserve">(write in date next month)</w:t>
      </w:r>
      <w:r w:rsidDel="00000000" w:rsidR="00000000" w:rsidRPr="00000000">
        <w:rPr>
          <w:b w:val="1"/>
          <w:sz w:val="20"/>
          <w:szCs w:val="20"/>
          <w:rtl w:val="0"/>
        </w:rPr>
        <w:t xml:space="preserve">   </w:t>
      </w: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cific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apquest.com/us/minnesota/lucy-craft-laney-school-22939297"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